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AE613F" w14:textId="4879C4DB" w:rsidR="000414FB" w:rsidRDefault="00DC54EF" w:rsidP="003A3356">
      <w:pPr>
        <w:sectPr w:rsidR="000414FB" w:rsidSect="00DC54EF">
          <w:headerReference w:type="default" r:id="rId7"/>
          <w:type w:val="continuous"/>
          <w:pgSz w:w="11900" w:h="16840"/>
          <w:pgMar w:top="3402" w:right="851" w:bottom="1134" w:left="851" w:header="709" w:footer="624" w:gutter="0"/>
          <w:cols w:space="708"/>
          <w:docGrid w:linePitch="360"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1D3DD" wp14:editId="1A2F12C4">
                <wp:simplePos x="0" y="0"/>
                <wp:positionH relativeFrom="column">
                  <wp:posOffset>24765</wp:posOffset>
                </wp:positionH>
                <wp:positionV relativeFrom="paragraph">
                  <wp:posOffset>-1751623</wp:posOffset>
                </wp:positionV>
                <wp:extent cx="3784600" cy="132461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EA472" w14:textId="716BA08A" w:rsidR="00DC54EF" w:rsidRPr="00E96A40" w:rsidRDefault="00DC54EF" w:rsidP="00E96A40">
                            <w:pPr>
                              <w:pStyle w:val="Heading1"/>
                            </w:pPr>
                            <w:r w:rsidRPr="00E96A40">
                              <w:t xml:space="preserve">FUSCE DAPIBUS TELLUS AC CURSUS TORTOR UT JUSTO SIT AMET RISUS.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81D3D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.95pt;margin-top:-137.9pt;width:298pt;height:10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" filled="f" stroked="f" strokeweight=".5pt">
                <v:textbox inset="0,0,0,0">
                  <w:txbxContent>
                    <w:p w14:paraId="23AEA472" w14:textId="716BA08A" w:rsidR="00DC54EF" w:rsidRPr="00E96A40" w:rsidRDefault="00DC54EF" w:rsidP="00E96A40">
                      <w:pPr>
                        <w:pStyle w:val="Heading1"/>
                      </w:pPr>
                      <w:r w:rsidRPr="00E96A40">
                        <w:t xml:space="preserve">FUSCE DAPIBUS TELLUS AC CURSUS TORTOR UT JUSTO SIT AMET RISUS. </w:t>
                      </w:r>
                    </w:p>
                  </w:txbxContent>
                </v:textbox>
              </v:shape>
            </w:pict>
          </mc:Fallback>
        </mc:AlternateContent>
      </w:r>
    </w:p>
    <w:p w14:paraId="264C8ABF" w14:textId="77777777" w:rsidR="00DC54EF" w:rsidRDefault="00DC54EF" w:rsidP="00DC54EF">
      <w:pPr>
        <w:rPr>
          <w:color w:val="2C0038" w:themeColor="text1"/>
        </w:rPr>
      </w:pPr>
      <w:r w:rsidRPr="000414FB">
        <w:rPr>
          <w:color w:val="2C0038" w:themeColor="text1"/>
        </w:rPr>
        <w:t xml:space="preserve">Integer </w:t>
      </w:r>
      <w:proofErr w:type="spellStart"/>
      <w:r w:rsidRPr="000414FB">
        <w:rPr>
          <w:color w:val="2C0038" w:themeColor="text1"/>
        </w:rPr>
        <w:t>posuere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erat</w:t>
      </w:r>
      <w:proofErr w:type="spellEnd"/>
      <w:r w:rsidRPr="000414FB">
        <w:rPr>
          <w:color w:val="2C0038" w:themeColor="text1"/>
        </w:rPr>
        <w:t xml:space="preserve"> </w:t>
      </w:r>
      <w:proofErr w:type="gramStart"/>
      <w:r w:rsidRPr="000414FB">
        <w:rPr>
          <w:color w:val="2C0038" w:themeColor="text1"/>
        </w:rPr>
        <w:t>a</w:t>
      </w:r>
      <w:proofErr w:type="gramEnd"/>
      <w:r w:rsidRPr="000414FB">
        <w:rPr>
          <w:color w:val="2C0038" w:themeColor="text1"/>
        </w:rPr>
        <w:t xml:space="preserve"> ante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posuere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velit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aliquet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Vivamus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sagittis</w:t>
      </w:r>
      <w:proofErr w:type="spellEnd"/>
      <w:r w:rsidRPr="000414FB">
        <w:rPr>
          <w:color w:val="2C0038" w:themeColor="text1"/>
        </w:rPr>
        <w:t xml:space="preserve"> lacus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augue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laoreet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rutrum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Maecenas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diam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 </w:t>
      </w:r>
    </w:p>
    <w:p w14:paraId="61737B01" w14:textId="77777777" w:rsidR="00DC54EF" w:rsidRPr="000414FB" w:rsidRDefault="00DC54EF" w:rsidP="00DC54EF">
      <w:pPr>
        <w:rPr>
          <w:color w:val="2C0038" w:themeColor="text1"/>
        </w:rPr>
      </w:pPr>
      <w:r w:rsidRPr="000414FB">
        <w:rPr>
          <w:color w:val="2C0038" w:themeColor="text1"/>
        </w:rPr>
        <w:t xml:space="preserve">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et.</w:t>
      </w:r>
      <w:r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Vivamus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sagittis</w:t>
      </w:r>
      <w:proofErr w:type="spellEnd"/>
      <w:r w:rsidRPr="000414FB">
        <w:rPr>
          <w:color w:val="2C0038" w:themeColor="text1"/>
        </w:rPr>
        <w:t xml:space="preserve"> lacus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augue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laoreet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rutrum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Nullam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nibh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ultricies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vehicula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Vestibulum id ligula porta </w:t>
      </w:r>
      <w:proofErr w:type="spellStart"/>
      <w:r w:rsidRPr="000414FB">
        <w:rPr>
          <w:color w:val="2C0038" w:themeColor="text1"/>
        </w:rPr>
        <w:t>felis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euismod</w:t>
      </w:r>
      <w:proofErr w:type="spellEnd"/>
      <w:r w:rsidRPr="000414FB">
        <w:rPr>
          <w:color w:val="2C0038" w:themeColor="text1"/>
        </w:rPr>
        <w:t xml:space="preserve"> semper. </w:t>
      </w:r>
      <w:proofErr w:type="spellStart"/>
      <w:r w:rsidRPr="000414FB">
        <w:rPr>
          <w:color w:val="2C0038" w:themeColor="text1"/>
        </w:rPr>
        <w:t>Aenean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Pellentesque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ornare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quam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vestibulum</w:t>
      </w:r>
      <w:proofErr w:type="spellEnd"/>
    </w:p>
    <w:p w14:paraId="2642C95B" w14:textId="77777777" w:rsidR="00DC54EF" w:rsidRPr="000414FB" w:rsidRDefault="00DC54EF" w:rsidP="00DC54EF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Cras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mattis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consectetur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purus</w:t>
      </w:r>
      <w:proofErr w:type="spellEnd"/>
      <w:r w:rsidRPr="000414FB">
        <w:rPr>
          <w:color w:val="00AEEF" w:themeColor="accent1"/>
        </w:rPr>
        <w:t xml:space="preserve"> sit </w:t>
      </w:r>
      <w:proofErr w:type="spellStart"/>
      <w:r w:rsidRPr="000414FB">
        <w:rPr>
          <w:color w:val="00AEEF" w:themeColor="accent1"/>
        </w:rPr>
        <w:t>amet</w:t>
      </w:r>
      <w:proofErr w:type="spellEnd"/>
      <w:r w:rsidRPr="000414FB">
        <w:rPr>
          <w:color w:val="00AEEF" w:themeColor="accent1"/>
        </w:rPr>
        <w:t xml:space="preserve"> porta </w:t>
      </w:r>
      <w:proofErr w:type="spellStart"/>
      <w:r w:rsidRPr="000414FB">
        <w:rPr>
          <w:color w:val="00AEEF" w:themeColor="accent1"/>
        </w:rPr>
        <w:t>fermentum</w:t>
      </w:r>
      <w:proofErr w:type="spellEnd"/>
    </w:p>
    <w:p w14:paraId="6B33626D" w14:textId="77777777" w:rsidR="00DC54EF" w:rsidRPr="000414FB" w:rsidRDefault="00DC54EF" w:rsidP="00DC54EF">
      <w:pPr>
        <w:rPr>
          <w:color w:val="2C0038" w:themeColor="text1"/>
        </w:rPr>
      </w:pPr>
      <w:r w:rsidRPr="000414FB">
        <w:rPr>
          <w:color w:val="2C0038" w:themeColor="text1"/>
        </w:rPr>
        <w:t xml:space="preserve">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Aenean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Pellentesque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ornare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quam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Etiam</w:t>
      </w:r>
      <w:proofErr w:type="spellEnd"/>
      <w:r w:rsidRPr="000414FB">
        <w:rPr>
          <w:color w:val="2C0038" w:themeColor="text1"/>
        </w:rPr>
        <w:t xml:space="preserve"> porta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malesuada</w:t>
      </w:r>
      <w:proofErr w:type="spellEnd"/>
      <w:r w:rsidRPr="000414FB">
        <w:rPr>
          <w:color w:val="2C0038" w:themeColor="text1"/>
        </w:rPr>
        <w:t xml:space="preserve"> magna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euismod</w:t>
      </w:r>
      <w:proofErr w:type="spellEnd"/>
      <w:r w:rsidRPr="000414FB">
        <w:rPr>
          <w:color w:val="2C0038" w:themeColor="text1"/>
        </w:rPr>
        <w:t xml:space="preserve">. Maecenas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>.</w:t>
      </w:r>
    </w:p>
    <w:p w14:paraId="2D53DC8B" w14:textId="77777777" w:rsidR="00DC54EF" w:rsidRPr="000414FB" w:rsidRDefault="00DC54EF" w:rsidP="00DC54EF">
      <w:pPr>
        <w:pStyle w:val="Heading3"/>
        <w:rPr>
          <w:color w:val="00AEEF" w:themeColor="accent1"/>
        </w:rPr>
      </w:pPr>
      <w:r w:rsidRPr="000414FB">
        <w:rPr>
          <w:color w:val="00AEEF" w:themeColor="accent1"/>
        </w:rPr>
        <w:t xml:space="preserve">Vestibulum id ligula porta </w:t>
      </w:r>
      <w:proofErr w:type="spellStart"/>
      <w:r w:rsidRPr="000414FB">
        <w:rPr>
          <w:color w:val="00AEEF" w:themeColor="accent1"/>
        </w:rPr>
        <w:t>felis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euismod</w:t>
      </w:r>
      <w:proofErr w:type="spellEnd"/>
      <w:r w:rsidRPr="000414FB">
        <w:rPr>
          <w:color w:val="00AEEF" w:themeColor="accent1"/>
        </w:rPr>
        <w:t xml:space="preserve"> semper</w:t>
      </w:r>
    </w:p>
    <w:p w14:paraId="05409E89" w14:textId="77777777" w:rsidR="00DC54EF" w:rsidRPr="000414FB" w:rsidRDefault="00DC54EF" w:rsidP="00DC54EF">
      <w:pPr>
        <w:rPr>
          <w:color w:val="2C0038" w:themeColor="text1"/>
        </w:rPr>
      </w:pPr>
      <w:r w:rsidRPr="000414FB">
        <w:rPr>
          <w:color w:val="2C0038" w:themeColor="text1"/>
        </w:rPr>
        <w:t xml:space="preserve">Maecenas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 xml:space="preserve">. Maecenas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diam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 </w:t>
      </w:r>
      <w:proofErr w:type="spellStart"/>
      <w:r w:rsidRPr="000414FB">
        <w:rPr>
          <w:color w:val="2C0038" w:themeColor="text1"/>
        </w:rPr>
        <w:t>praesent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cursus magna, </w:t>
      </w:r>
      <w:proofErr w:type="spellStart"/>
      <w:r w:rsidRPr="000414FB">
        <w:rPr>
          <w:color w:val="2C0038" w:themeColor="text1"/>
        </w:rPr>
        <w:t>vel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scelerisque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nisl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gramStart"/>
      <w:r w:rsidRPr="000414FB">
        <w:rPr>
          <w:color w:val="2C0038" w:themeColor="text1"/>
        </w:rPr>
        <w:t>et</w:t>
      </w:r>
      <w:proofErr w:type="gram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>.</w:t>
      </w:r>
    </w:p>
    <w:p w14:paraId="1B0E9FAD" w14:textId="77777777" w:rsidR="00DC54EF" w:rsidRPr="000414FB" w:rsidRDefault="00DC54EF" w:rsidP="00DC54EF">
      <w:pPr>
        <w:pStyle w:val="Heading3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Nullam</w:t>
      </w:r>
      <w:proofErr w:type="spellEnd"/>
      <w:r w:rsidRPr="000414FB">
        <w:rPr>
          <w:color w:val="00AEEF" w:themeColor="accent1"/>
        </w:rPr>
        <w:t xml:space="preserve"> id </w:t>
      </w:r>
      <w:proofErr w:type="spellStart"/>
      <w:r w:rsidRPr="000414FB">
        <w:rPr>
          <w:color w:val="00AEEF" w:themeColor="accent1"/>
        </w:rPr>
        <w:t>dolor</w:t>
      </w:r>
      <w:proofErr w:type="spellEnd"/>
      <w:r w:rsidRPr="000414FB">
        <w:rPr>
          <w:color w:val="00AEEF" w:themeColor="accent1"/>
        </w:rPr>
        <w:t xml:space="preserve"> id </w:t>
      </w:r>
      <w:proofErr w:type="spellStart"/>
      <w:r w:rsidRPr="000414FB">
        <w:rPr>
          <w:color w:val="00AEEF" w:themeColor="accent1"/>
        </w:rPr>
        <w:t>nibh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ultricies</w:t>
      </w:r>
      <w:proofErr w:type="spellEnd"/>
    </w:p>
    <w:p w14:paraId="1B106247" w14:textId="77777777" w:rsidR="00DC54EF" w:rsidRPr="000414FB" w:rsidRDefault="00DC54EF" w:rsidP="00DC54EF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Vehicula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 lorem ipsum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adipiscing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Morbi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, porta ac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ac,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 at </w:t>
      </w:r>
      <w:proofErr w:type="spellStart"/>
      <w:r w:rsidRPr="000414FB">
        <w:rPr>
          <w:color w:val="2C0038" w:themeColor="text1"/>
        </w:rPr>
        <w:t>eros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Etiam</w:t>
      </w:r>
      <w:proofErr w:type="spellEnd"/>
      <w:r w:rsidRPr="000414FB">
        <w:rPr>
          <w:color w:val="2C0038" w:themeColor="text1"/>
        </w:rPr>
        <w:t xml:space="preserve"> porta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malesuada</w:t>
      </w:r>
      <w:proofErr w:type="spellEnd"/>
      <w:r w:rsidRPr="000414FB">
        <w:rPr>
          <w:color w:val="2C0038" w:themeColor="text1"/>
        </w:rPr>
        <w:t xml:space="preserve"> magna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euismod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Duis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est</w:t>
      </w:r>
      <w:proofErr w:type="spellEnd"/>
      <w:r w:rsidRPr="000414FB">
        <w:rPr>
          <w:color w:val="2C0038" w:themeColor="text1"/>
        </w:rPr>
        <w:t xml:space="preserve"> non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luctus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nulla</w:t>
      </w:r>
      <w:proofErr w:type="spellEnd"/>
      <w:r w:rsidRPr="000414FB">
        <w:rPr>
          <w:color w:val="2C0038" w:themeColor="text1"/>
        </w:rPr>
        <w:t xml:space="preserve"> non </w:t>
      </w:r>
      <w:proofErr w:type="spellStart"/>
      <w:r w:rsidRPr="000414FB">
        <w:rPr>
          <w:color w:val="2C0038" w:themeColor="text1"/>
        </w:rPr>
        <w:t>metus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fringilla</w:t>
      </w:r>
      <w:proofErr w:type="spellEnd"/>
      <w:r w:rsidRPr="000414FB">
        <w:rPr>
          <w:color w:val="2C0038" w:themeColor="text1"/>
        </w:rPr>
        <w:t xml:space="preserve">. Maecenas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diam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magna. </w:t>
      </w:r>
      <w:proofErr w:type="spellStart"/>
      <w:r w:rsidRPr="000414FB">
        <w:rPr>
          <w:color w:val="2C0038" w:themeColor="text1"/>
        </w:rPr>
        <w:t>Donec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odio</w:t>
      </w:r>
      <w:proofErr w:type="spellEnd"/>
      <w:r w:rsidRPr="000414FB">
        <w:rPr>
          <w:color w:val="2C0038" w:themeColor="text1"/>
        </w:rPr>
        <w:t xml:space="preserve"> dui. Vestibulum id ligula porta </w:t>
      </w:r>
      <w:proofErr w:type="spellStart"/>
      <w:r w:rsidRPr="000414FB">
        <w:rPr>
          <w:color w:val="2C0038" w:themeColor="text1"/>
        </w:rPr>
        <w:t>felis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euismod</w:t>
      </w:r>
      <w:proofErr w:type="spellEnd"/>
      <w:r w:rsidRPr="000414FB">
        <w:rPr>
          <w:color w:val="2C0038" w:themeColor="text1"/>
        </w:rPr>
        <w:t xml:space="preserve"> semper.</w:t>
      </w:r>
    </w:p>
    <w:p w14:paraId="5E96FAA2" w14:textId="77777777" w:rsidR="00DC54EF" w:rsidRPr="000414FB" w:rsidRDefault="00DC54EF" w:rsidP="00DC54EF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Duis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mollis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est</w:t>
      </w:r>
      <w:proofErr w:type="spellEnd"/>
      <w:r w:rsidRPr="000414FB">
        <w:rPr>
          <w:color w:val="00AEEF" w:themeColor="accent1"/>
        </w:rPr>
        <w:t xml:space="preserve"> non </w:t>
      </w:r>
      <w:proofErr w:type="spellStart"/>
      <w:r w:rsidRPr="000414FB">
        <w:rPr>
          <w:color w:val="00AEEF" w:themeColor="accent1"/>
        </w:rPr>
        <w:t>commodo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sed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posuere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consectetur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est</w:t>
      </w:r>
      <w:proofErr w:type="spellEnd"/>
      <w:r w:rsidRPr="000414FB">
        <w:rPr>
          <w:color w:val="00AEEF" w:themeColor="accent1"/>
        </w:rPr>
        <w:t xml:space="preserve"> at </w:t>
      </w:r>
      <w:proofErr w:type="spellStart"/>
      <w:r w:rsidRPr="000414FB">
        <w:rPr>
          <w:color w:val="00AEEF" w:themeColor="accent1"/>
        </w:rPr>
        <w:t>lobortis</w:t>
      </w:r>
      <w:proofErr w:type="spellEnd"/>
    </w:p>
    <w:p w14:paraId="611A0592" w14:textId="77777777" w:rsidR="00DC54EF" w:rsidRPr="000414FB" w:rsidRDefault="00DC54EF" w:rsidP="00DC54EF">
      <w:pPr>
        <w:rPr>
          <w:color w:val="2C0038" w:themeColor="text1"/>
        </w:rPr>
      </w:pPr>
      <w:r w:rsidRPr="000414FB">
        <w:rPr>
          <w:color w:val="2C0038" w:themeColor="text1"/>
        </w:rPr>
        <w:t xml:space="preserve">Nisi </w:t>
      </w:r>
      <w:proofErr w:type="spellStart"/>
      <w:r w:rsidRPr="000414FB">
        <w:rPr>
          <w:color w:val="2C0038" w:themeColor="text1"/>
        </w:rPr>
        <w:t>erat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porttitor</w:t>
      </w:r>
      <w:proofErr w:type="spellEnd"/>
      <w:r w:rsidRPr="000414FB">
        <w:rPr>
          <w:color w:val="2C0038" w:themeColor="text1"/>
        </w:rPr>
        <w:t xml:space="preserve"> ligula,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odio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nec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Cras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mattis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purus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fermentum</w:t>
      </w:r>
      <w:proofErr w:type="spellEnd"/>
      <w:r w:rsidRPr="000414FB">
        <w:rPr>
          <w:color w:val="2C0038" w:themeColor="text1"/>
        </w:rPr>
        <w:t xml:space="preserve">. Cum </w:t>
      </w:r>
      <w:proofErr w:type="spellStart"/>
      <w:r w:rsidRPr="000414FB">
        <w:rPr>
          <w:color w:val="2C0038" w:themeColor="text1"/>
        </w:rPr>
        <w:t>sociis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natoque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nascetur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ridiculus</w:t>
      </w:r>
      <w:proofErr w:type="spellEnd"/>
      <w:r w:rsidRPr="000414FB">
        <w:rPr>
          <w:color w:val="2C0038" w:themeColor="text1"/>
        </w:rPr>
        <w:t xml:space="preserve"> mus. </w:t>
      </w:r>
      <w:proofErr w:type="spellStart"/>
      <w:r w:rsidRPr="000414FB">
        <w:rPr>
          <w:color w:val="2C0038" w:themeColor="text1"/>
        </w:rPr>
        <w:t>Fusce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tellus</w:t>
      </w:r>
      <w:proofErr w:type="spellEnd"/>
      <w:r w:rsidRPr="000414FB">
        <w:rPr>
          <w:color w:val="2C0038" w:themeColor="text1"/>
        </w:rPr>
        <w:t xml:space="preserve"> ac cursus </w:t>
      </w:r>
      <w:proofErr w:type="spellStart"/>
      <w:r w:rsidRPr="000414FB">
        <w:rPr>
          <w:color w:val="2C0038" w:themeColor="text1"/>
        </w:rPr>
        <w:t>commodo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tortor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mauris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condimentum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nibh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fermentum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massa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justo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Cras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justo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odio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dapibus</w:t>
      </w:r>
      <w:proofErr w:type="spellEnd"/>
      <w:r w:rsidRPr="000414FB">
        <w:rPr>
          <w:color w:val="2C0038" w:themeColor="text1"/>
        </w:rPr>
        <w:t xml:space="preserve"> ac </w:t>
      </w:r>
      <w:proofErr w:type="spellStart"/>
      <w:r w:rsidRPr="000414FB">
        <w:rPr>
          <w:color w:val="2C0038" w:themeColor="text1"/>
        </w:rPr>
        <w:t>facilisis</w:t>
      </w:r>
      <w:proofErr w:type="spellEnd"/>
      <w:r w:rsidRPr="000414FB">
        <w:rPr>
          <w:color w:val="2C0038" w:themeColor="text1"/>
        </w:rPr>
        <w:t xml:space="preserve"> in, </w:t>
      </w:r>
      <w:proofErr w:type="spellStart"/>
      <w:r w:rsidRPr="000414FB">
        <w:rPr>
          <w:color w:val="2C0038" w:themeColor="text1"/>
        </w:rPr>
        <w:t>egestas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eget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Donec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ullamcorper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nulla</w:t>
      </w:r>
      <w:proofErr w:type="spellEnd"/>
      <w:r w:rsidRPr="000414FB">
        <w:rPr>
          <w:color w:val="2C0038" w:themeColor="text1"/>
        </w:rPr>
        <w:t xml:space="preserve"> non </w:t>
      </w:r>
      <w:proofErr w:type="spellStart"/>
      <w:r w:rsidRPr="000414FB">
        <w:rPr>
          <w:color w:val="2C0038" w:themeColor="text1"/>
        </w:rPr>
        <w:t>metus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auctor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fringilla</w:t>
      </w:r>
      <w:proofErr w:type="spellEnd"/>
      <w:r w:rsidRPr="000414FB">
        <w:rPr>
          <w:color w:val="2C0038" w:themeColor="text1"/>
        </w:rPr>
        <w:t xml:space="preserve">. </w:t>
      </w:r>
    </w:p>
    <w:p w14:paraId="3E54A162" w14:textId="77777777" w:rsidR="00DC54EF" w:rsidRPr="000414FB" w:rsidRDefault="00DC54EF" w:rsidP="00DC54EF">
      <w:pPr>
        <w:pStyle w:val="Heading2"/>
        <w:rPr>
          <w:color w:val="00AEEF" w:themeColor="accent1"/>
        </w:rPr>
      </w:pPr>
      <w:proofErr w:type="spellStart"/>
      <w:r w:rsidRPr="000414FB">
        <w:rPr>
          <w:color w:val="00AEEF" w:themeColor="accent1"/>
        </w:rPr>
        <w:t>Aenean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eu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leo</w:t>
      </w:r>
      <w:proofErr w:type="spellEnd"/>
      <w:r w:rsidRPr="000414FB">
        <w:rPr>
          <w:color w:val="00AEEF" w:themeColor="accent1"/>
        </w:rPr>
        <w:t xml:space="preserve"> quam </w:t>
      </w:r>
      <w:proofErr w:type="spellStart"/>
      <w:r w:rsidRPr="000414FB">
        <w:rPr>
          <w:color w:val="00AEEF" w:themeColor="accent1"/>
        </w:rPr>
        <w:t>pellentesque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elit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ornare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sem</w:t>
      </w:r>
      <w:proofErr w:type="spellEnd"/>
      <w:r w:rsidRPr="000414FB">
        <w:rPr>
          <w:color w:val="00AEEF" w:themeColor="accent1"/>
        </w:rPr>
        <w:t xml:space="preserve"> lacus </w:t>
      </w:r>
      <w:proofErr w:type="spellStart"/>
      <w:r w:rsidRPr="000414FB">
        <w:rPr>
          <w:color w:val="00AEEF" w:themeColor="accent1"/>
        </w:rPr>
        <w:t>vel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augue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lacinia</w:t>
      </w:r>
      <w:proofErr w:type="spellEnd"/>
      <w:r w:rsidRPr="000414FB">
        <w:rPr>
          <w:color w:val="00AEEF" w:themeColor="accent1"/>
        </w:rPr>
        <w:t xml:space="preserve"> quam </w:t>
      </w:r>
      <w:proofErr w:type="spellStart"/>
      <w:r w:rsidRPr="000414FB">
        <w:rPr>
          <w:color w:val="00AEEF" w:themeColor="accent1"/>
        </w:rPr>
        <w:t>venenatis</w:t>
      </w:r>
      <w:proofErr w:type="spellEnd"/>
      <w:r w:rsidRPr="000414FB">
        <w:rPr>
          <w:color w:val="00AEEF" w:themeColor="accent1"/>
        </w:rPr>
        <w:t xml:space="preserve"> </w:t>
      </w:r>
      <w:proofErr w:type="spellStart"/>
      <w:r w:rsidRPr="000414FB">
        <w:rPr>
          <w:color w:val="00AEEF" w:themeColor="accent1"/>
        </w:rPr>
        <w:t>vestibulum</w:t>
      </w:r>
      <w:proofErr w:type="spellEnd"/>
    </w:p>
    <w:p w14:paraId="4FC0034B" w14:textId="77777777" w:rsidR="00DC54EF" w:rsidRPr="000414FB" w:rsidRDefault="00DC54EF" w:rsidP="00DC54EF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Aenean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eu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quam. </w:t>
      </w:r>
      <w:proofErr w:type="spellStart"/>
      <w:r w:rsidRPr="000414FB">
        <w:rPr>
          <w:color w:val="2C0038" w:themeColor="text1"/>
        </w:rPr>
        <w:t>Pellentesque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ornare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sem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lacinia</w:t>
      </w:r>
      <w:proofErr w:type="spellEnd"/>
      <w:r w:rsidRPr="000414FB">
        <w:rPr>
          <w:color w:val="2C0038" w:themeColor="text1"/>
        </w:rPr>
        <w:t xml:space="preserve"> quam </w:t>
      </w:r>
      <w:proofErr w:type="spellStart"/>
      <w:r w:rsidRPr="000414FB">
        <w:rPr>
          <w:color w:val="2C0038" w:themeColor="text1"/>
        </w:rPr>
        <w:t>venenatis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. </w:t>
      </w:r>
      <w:proofErr w:type="spellStart"/>
      <w:r w:rsidRPr="000414FB">
        <w:rPr>
          <w:color w:val="2C0038" w:themeColor="text1"/>
        </w:rPr>
        <w:t>Nullam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dolor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nibh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ultricies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vehicula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ut</w:t>
      </w:r>
      <w:proofErr w:type="spellEnd"/>
      <w:r w:rsidRPr="000414FB">
        <w:rPr>
          <w:color w:val="2C0038" w:themeColor="text1"/>
        </w:rPr>
        <w:t xml:space="preserve"> id </w:t>
      </w:r>
      <w:proofErr w:type="spellStart"/>
      <w:r w:rsidRPr="000414FB">
        <w:rPr>
          <w:color w:val="2C0038" w:themeColor="text1"/>
        </w:rPr>
        <w:t>elit</w:t>
      </w:r>
      <w:proofErr w:type="spellEnd"/>
      <w:r w:rsidRPr="000414FB">
        <w:rPr>
          <w:color w:val="2C0038" w:themeColor="text1"/>
        </w:rPr>
        <w:t>.</w:t>
      </w:r>
    </w:p>
    <w:p w14:paraId="144B3428" w14:textId="77777777" w:rsidR="00DC54EF" w:rsidRPr="000414FB" w:rsidRDefault="00DC54EF" w:rsidP="00DC54EF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Maecenas </w:t>
      </w:r>
      <w:proofErr w:type="spellStart"/>
      <w:r w:rsidRPr="008F3B79">
        <w:rPr>
          <w:b/>
          <w:color w:val="2C0038" w:themeColor="text1"/>
        </w:rPr>
        <w:t>sed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diam</w:t>
      </w:r>
      <w:proofErr w:type="spellEnd"/>
      <w:r>
        <w:rPr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>
        <w:rPr>
          <w:color w:val="2C0038" w:themeColor="text1"/>
        </w:rPr>
        <w:t>E</w:t>
      </w:r>
      <w:r w:rsidRPr="000414FB">
        <w:rPr>
          <w:color w:val="2C0038" w:themeColor="text1"/>
        </w:rPr>
        <w:t>get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varius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blandit</w:t>
      </w:r>
      <w:proofErr w:type="spellEnd"/>
      <w:r w:rsidRPr="000414FB">
        <w:rPr>
          <w:color w:val="2C0038" w:themeColor="text1"/>
        </w:rPr>
        <w:t xml:space="preserve"> sit </w:t>
      </w:r>
      <w:proofErr w:type="spellStart"/>
      <w:r w:rsidRPr="000414FB">
        <w:rPr>
          <w:color w:val="2C0038" w:themeColor="text1"/>
        </w:rPr>
        <w:t>amet</w:t>
      </w:r>
      <w:proofErr w:type="spellEnd"/>
      <w:r w:rsidRPr="000414FB">
        <w:rPr>
          <w:color w:val="2C0038" w:themeColor="text1"/>
        </w:rPr>
        <w:t xml:space="preserve"> non magna </w:t>
      </w:r>
      <w:proofErr w:type="spellStart"/>
      <w:proofErr w:type="gramStart"/>
      <w:r w:rsidRPr="000414FB">
        <w:rPr>
          <w:color w:val="2C0038" w:themeColor="text1"/>
        </w:rPr>
        <w:t>maecenas</w:t>
      </w:r>
      <w:proofErr w:type="spellEnd"/>
      <w:proofErr w:type="gram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faucibus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mollis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interdum</w:t>
      </w:r>
      <w:proofErr w:type="spellEnd"/>
      <w:r w:rsidRPr="000414FB">
        <w:rPr>
          <w:color w:val="2C0038" w:themeColor="text1"/>
        </w:rPr>
        <w:t>.</w:t>
      </w:r>
    </w:p>
    <w:p w14:paraId="241CA931" w14:textId="77777777" w:rsidR="00DC54EF" w:rsidRPr="000414FB" w:rsidRDefault="00DC54EF" w:rsidP="00DC54EF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Sed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posuere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consectetur</w:t>
      </w:r>
      <w:proofErr w:type="spellEnd"/>
      <w:r>
        <w:rPr>
          <w:rStyle w:val="Strong"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r>
        <w:rPr>
          <w:color w:val="2C0038" w:themeColor="text1"/>
        </w:rPr>
        <w:t>E</w:t>
      </w:r>
      <w:r w:rsidRPr="000414FB">
        <w:rPr>
          <w:color w:val="2C0038" w:themeColor="text1"/>
        </w:rPr>
        <w:t xml:space="preserve">st at </w:t>
      </w:r>
      <w:proofErr w:type="spellStart"/>
      <w:r w:rsidRPr="000414FB">
        <w:rPr>
          <w:color w:val="2C0038" w:themeColor="text1"/>
        </w:rPr>
        <w:t>lobortis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morbi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leo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risus</w:t>
      </w:r>
      <w:proofErr w:type="spellEnd"/>
      <w:r w:rsidRPr="000414FB">
        <w:rPr>
          <w:color w:val="2C0038" w:themeColor="text1"/>
        </w:rPr>
        <w:t xml:space="preserve">, porta ac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 xml:space="preserve"> ac, </w:t>
      </w:r>
      <w:proofErr w:type="spellStart"/>
      <w:r w:rsidRPr="000414FB">
        <w:rPr>
          <w:color w:val="2C0038" w:themeColor="text1"/>
        </w:rPr>
        <w:t>vestibulum</w:t>
      </w:r>
      <w:proofErr w:type="spellEnd"/>
      <w:r w:rsidRPr="000414FB">
        <w:rPr>
          <w:color w:val="2C0038" w:themeColor="text1"/>
        </w:rPr>
        <w:t xml:space="preserve"> at </w:t>
      </w:r>
      <w:proofErr w:type="spellStart"/>
      <w:r w:rsidRPr="000414FB">
        <w:rPr>
          <w:color w:val="2C0038" w:themeColor="text1"/>
        </w:rPr>
        <w:t>eros</w:t>
      </w:r>
      <w:proofErr w:type="spellEnd"/>
      <w:r w:rsidRPr="000414FB">
        <w:rPr>
          <w:color w:val="2C0038" w:themeColor="text1"/>
        </w:rPr>
        <w:t>.</w:t>
      </w:r>
    </w:p>
    <w:p w14:paraId="7A937B4A" w14:textId="77777777" w:rsidR="00DC54EF" w:rsidRPr="000414FB" w:rsidRDefault="00DC54EF" w:rsidP="00DC54EF">
      <w:pPr>
        <w:pStyle w:val="ListParagraph"/>
        <w:rPr>
          <w:color w:val="2C0038" w:themeColor="text1"/>
        </w:rPr>
      </w:pPr>
      <w:proofErr w:type="spellStart"/>
      <w:r w:rsidRPr="000414FB">
        <w:rPr>
          <w:rStyle w:val="Strong"/>
          <w:color w:val="2C0038" w:themeColor="text1"/>
        </w:rPr>
        <w:t>Aenean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proofErr w:type="spellStart"/>
      <w:r w:rsidRPr="000414FB">
        <w:rPr>
          <w:rStyle w:val="Strong"/>
          <w:color w:val="2C0038" w:themeColor="text1"/>
        </w:rPr>
        <w:t>lacinia</w:t>
      </w:r>
      <w:proofErr w:type="spellEnd"/>
      <w:r w:rsidRPr="000414FB">
        <w:rPr>
          <w:rStyle w:val="Strong"/>
          <w:color w:val="2C0038" w:themeColor="text1"/>
        </w:rPr>
        <w:t xml:space="preserve"> </w:t>
      </w:r>
      <w:r>
        <w:rPr>
          <w:rStyle w:val="Strong"/>
          <w:color w:val="2C0038" w:themeColor="text1"/>
        </w:rPr>
        <w:t>Bibendum:</w:t>
      </w:r>
      <w:r w:rsidRPr="000414FB">
        <w:rPr>
          <w:color w:val="2C0038" w:themeColor="text1"/>
        </w:rPr>
        <w:t xml:space="preserve"> </w:t>
      </w:r>
      <w:proofErr w:type="spellStart"/>
      <w:r>
        <w:rPr>
          <w:color w:val="2C0038" w:themeColor="text1"/>
        </w:rPr>
        <w:t>N</w:t>
      </w:r>
      <w:r w:rsidRPr="000414FB">
        <w:rPr>
          <w:color w:val="2C0038" w:themeColor="text1"/>
        </w:rPr>
        <w:t>ulla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sed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consectetur</w:t>
      </w:r>
      <w:proofErr w:type="spellEnd"/>
      <w:r w:rsidRPr="000414FB">
        <w:rPr>
          <w:color w:val="2C0038" w:themeColor="text1"/>
        </w:rPr>
        <w:t>.</w:t>
      </w:r>
    </w:p>
    <w:p w14:paraId="06EDB275" w14:textId="77777777" w:rsidR="00DC54EF" w:rsidRPr="000414FB" w:rsidRDefault="00DC54EF" w:rsidP="00DC54EF">
      <w:pPr>
        <w:pStyle w:val="ListParagraph"/>
        <w:rPr>
          <w:color w:val="2C0038" w:themeColor="text1"/>
        </w:rPr>
      </w:pPr>
      <w:r w:rsidRPr="008F3B79">
        <w:rPr>
          <w:b/>
          <w:color w:val="2C0038" w:themeColor="text1"/>
        </w:rPr>
        <w:t xml:space="preserve">Cum </w:t>
      </w:r>
      <w:proofErr w:type="spellStart"/>
      <w:r w:rsidRPr="008F3B79">
        <w:rPr>
          <w:b/>
          <w:color w:val="2C0038" w:themeColor="text1"/>
        </w:rPr>
        <w:t>sociis</w:t>
      </w:r>
      <w:proofErr w:type="spellEnd"/>
      <w:r w:rsidRPr="008F3B79">
        <w:rPr>
          <w:b/>
          <w:color w:val="2C0038" w:themeColor="text1"/>
        </w:rPr>
        <w:t xml:space="preserve"> </w:t>
      </w:r>
      <w:proofErr w:type="spellStart"/>
      <w:r w:rsidRPr="008F3B79">
        <w:rPr>
          <w:b/>
          <w:color w:val="2C0038" w:themeColor="text1"/>
        </w:rPr>
        <w:t>natoque</w:t>
      </w:r>
      <w:proofErr w:type="spellEnd"/>
      <w:r w:rsidRPr="008F3B79">
        <w:rPr>
          <w:b/>
          <w:color w:val="2C0038" w:themeColor="text1"/>
        </w:rPr>
        <w:t>:</w:t>
      </w:r>
      <w:r w:rsidRPr="000414FB">
        <w:rPr>
          <w:color w:val="2C0038" w:themeColor="text1"/>
        </w:rPr>
        <w:t xml:space="preserve"> </w:t>
      </w:r>
      <w:proofErr w:type="spellStart"/>
      <w:r>
        <w:rPr>
          <w:color w:val="2C0038" w:themeColor="text1"/>
        </w:rPr>
        <w:t>P</w:t>
      </w:r>
      <w:r w:rsidRPr="000414FB">
        <w:rPr>
          <w:color w:val="2C0038" w:themeColor="text1"/>
        </w:rPr>
        <w:t>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</w:p>
    <w:p w14:paraId="67E3ED9F" w14:textId="77777777" w:rsidR="00DC54EF" w:rsidRPr="000414FB" w:rsidRDefault="00DC54EF" w:rsidP="00DC54EF">
      <w:pPr>
        <w:rPr>
          <w:color w:val="2C0038" w:themeColor="text1"/>
        </w:rPr>
      </w:pPr>
      <w:proofErr w:type="spellStart"/>
      <w:r w:rsidRPr="000414FB">
        <w:rPr>
          <w:color w:val="2C0038" w:themeColor="text1"/>
        </w:rPr>
        <w:t>Nascetur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ridiculus</w:t>
      </w:r>
      <w:proofErr w:type="spellEnd"/>
      <w:r w:rsidRPr="000414FB">
        <w:rPr>
          <w:color w:val="2C0038" w:themeColor="text1"/>
        </w:rPr>
        <w:t xml:space="preserve"> mus. Cum </w:t>
      </w:r>
      <w:proofErr w:type="spellStart"/>
      <w:r w:rsidRPr="000414FB">
        <w:rPr>
          <w:color w:val="2C0038" w:themeColor="text1"/>
        </w:rPr>
        <w:t>sociis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natoque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penatibus</w:t>
      </w:r>
      <w:proofErr w:type="spellEnd"/>
      <w:r w:rsidRPr="000414FB">
        <w:rPr>
          <w:color w:val="2C0038" w:themeColor="text1"/>
        </w:rPr>
        <w:t xml:space="preserve"> et </w:t>
      </w:r>
      <w:proofErr w:type="spellStart"/>
      <w:r w:rsidRPr="000414FB">
        <w:rPr>
          <w:color w:val="2C0038" w:themeColor="text1"/>
        </w:rPr>
        <w:t>magnis</w:t>
      </w:r>
      <w:proofErr w:type="spellEnd"/>
      <w:r w:rsidRPr="000414FB">
        <w:rPr>
          <w:color w:val="2C0038" w:themeColor="text1"/>
        </w:rPr>
        <w:t xml:space="preserve"> dis parturient </w:t>
      </w:r>
      <w:proofErr w:type="spellStart"/>
      <w:r w:rsidRPr="000414FB">
        <w:rPr>
          <w:color w:val="2C0038" w:themeColor="text1"/>
        </w:rPr>
        <w:t>montes</w:t>
      </w:r>
      <w:proofErr w:type="spellEnd"/>
      <w:r w:rsidRPr="000414FB">
        <w:rPr>
          <w:color w:val="2C0038" w:themeColor="text1"/>
        </w:rPr>
        <w:t xml:space="preserve">, </w:t>
      </w:r>
      <w:proofErr w:type="spellStart"/>
      <w:r w:rsidRPr="000414FB">
        <w:rPr>
          <w:color w:val="2C0038" w:themeColor="text1"/>
        </w:rPr>
        <w:t>nascetur</w:t>
      </w:r>
      <w:proofErr w:type="spellEnd"/>
      <w:r w:rsidRPr="000414FB">
        <w:rPr>
          <w:color w:val="2C0038" w:themeColor="text1"/>
        </w:rPr>
        <w:t xml:space="preserve"> </w:t>
      </w:r>
      <w:proofErr w:type="spellStart"/>
      <w:r w:rsidRPr="000414FB">
        <w:rPr>
          <w:color w:val="2C0038" w:themeColor="text1"/>
        </w:rPr>
        <w:t>ridiculus</w:t>
      </w:r>
      <w:proofErr w:type="spellEnd"/>
      <w:r w:rsidRPr="000414FB">
        <w:rPr>
          <w:color w:val="2C0038" w:themeColor="text1"/>
        </w:rPr>
        <w:t xml:space="preserve"> mus.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Donec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sed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odio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dui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sed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posuere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consectetur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est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at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lobortis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.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Morbi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leo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risus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, porta ac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consectetur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ac,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vestibulum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at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eros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. Maecenas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faucibus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mollis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 </w:t>
      </w:r>
      <w:proofErr w:type="spellStart"/>
      <w:r w:rsidRPr="000414FB">
        <w:rPr>
          <w:rStyle w:val="Strong"/>
          <w:b w:val="0"/>
          <w:bCs w:val="0"/>
          <w:color w:val="2C0038" w:themeColor="text1"/>
        </w:rPr>
        <w:t>interdum</w:t>
      </w:r>
      <w:proofErr w:type="spellEnd"/>
      <w:r w:rsidRPr="000414FB">
        <w:rPr>
          <w:rStyle w:val="Strong"/>
          <w:b w:val="0"/>
          <w:bCs w:val="0"/>
          <w:color w:val="2C0038" w:themeColor="text1"/>
        </w:rPr>
        <w:t xml:space="preserve">. </w:t>
      </w:r>
    </w:p>
    <w:p w14:paraId="679B1D99" w14:textId="5BFD7A60" w:rsidR="00EE4302" w:rsidRPr="000414FB" w:rsidRDefault="00EE4302" w:rsidP="00DC54EF">
      <w:pPr>
        <w:rPr>
          <w:color w:val="2C0038" w:themeColor="text1"/>
        </w:rPr>
      </w:pPr>
    </w:p>
    <w:sectPr w:rsidR="00EE4302" w:rsidRPr="000414FB" w:rsidSect="00DC54EF">
      <w:type w:val="continuous"/>
      <w:pgSz w:w="11900" w:h="16840"/>
      <w:pgMar w:top="3402" w:right="851" w:bottom="1134" w:left="851" w:header="709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D5F8" w14:textId="77777777" w:rsidR="00BA0B19" w:rsidRDefault="00BA0B19" w:rsidP="003A3356">
      <w:pPr>
        <w:spacing w:after="0" w:line="240" w:lineRule="auto"/>
      </w:pPr>
      <w:r>
        <w:separator/>
      </w:r>
    </w:p>
  </w:endnote>
  <w:endnote w:type="continuationSeparator" w:id="0">
    <w:p w14:paraId="595A05E7" w14:textId="77777777" w:rsidR="00BA0B19" w:rsidRDefault="00BA0B19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EFF15" w14:textId="77777777" w:rsidR="00BA0B19" w:rsidRDefault="00BA0B19" w:rsidP="003A3356">
      <w:pPr>
        <w:spacing w:after="0" w:line="240" w:lineRule="auto"/>
      </w:pPr>
      <w:r>
        <w:separator/>
      </w:r>
    </w:p>
  </w:footnote>
  <w:footnote w:type="continuationSeparator" w:id="0">
    <w:p w14:paraId="05177BE4" w14:textId="77777777" w:rsidR="00BA0B19" w:rsidRDefault="00BA0B19" w:rsidP="003A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3AB4" w14:textId="7298E63B" w:rsidR="00DC54EF" w:rsidRDefault="00DC54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C00F7DD" wp14:editId="7E6ADD98">
          <wp:simplePos x="0" y="0"/>
          <wp:positionH relativeFrom="column">
            <wp:posOffset>4315018</wp:posOffset>
          </wp:positionH>
          <wp:positionV relativeFrom="page">
            <wp:posOffset>1287887</wp:posOffset>
          </wp:positionV>
          <wp:extent cx="1149849" cy="501650"/>
          <wp:effectExtent l="0" t="0" r="635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849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013A1304" wp14:editId="2EA754A8">
          <wp:simplePos x="0" y="0"/>
          <wp:positionH relativeFrom="column">
            <wp:posOffset>5691505</wp:posOffset>
          </wp:positionH>
          <wp:positionV relativeFrom="page">
            <wp:posOffset>1297305</wp:posOffset>
          </wp:positionV>
          <wp:extent cx="784860" cy="385445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84211FB" wp14:editId="008E08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600" cy="1965600"/>
          <wp:effectExtent l="0" t="0" r="0" b="317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6"/>
    <w:rsid w:val="000414FB"/>
    <w:rsid w:val="00056591"/>
    <w:rsid w:val="000921EB"/>
    <w:rsid w:val="000D787E"/>
    <w:rsid w:val="000E7BCE"/>
    <w:rsid w:val="001F47AA"/>
    <w:rsid w:val="002115A1"/>
    <w:rsid w:val="00212F42"/>
    <w:rsid w:val="002D120B"/>
    <w:rsid w:val="003267AA"/>
    <w:rsid w:val="00366412"/>
    <w:rsid w:val="003A3356"/>
    <w:rsid w:val="003C15EC"/>
    <w:rsid w:val="003C53D3"/>
    <w:rsid w:val="00456B17"/>
    <w:rsid w:val="00457312"/>
    <w:rsid w:val="004961A0"/>
    <w:rsid w:val="0064280D"/>
    <w:rsid w:val="006B698A"/>
    <w:rsid w:val="00756724"/>
    <w:rsid w:val="00794D4F"/>
    <w:rsid w:val="007E7FFC"/>
    <w:rsid w:val="00811717"/>
    <w:rsid w:val="008E4878"/>
    <w:rsid w:val="008F3B79"/>
    <w:rsid w:val="0092687C"/>
    <w:rsid w:val="0098598E"/>
    <w:rsid w:val="009E5DB2"/>
    <w:rsid w:val="00A60CEB"/>
    <w:rsid w:val="00AC469A"/>
    <w:rsid w:val="00AD414E"/>
    <w:rsid w:val="00B05336"/>
    <w:rsid w:val="00B453ED"/>
    <w:rsid w:val="00BA0B19"/>
    <w:rsid w:val="00C743D2"/>
    <w:rsid w:val="00D509F5"/>
    <w:rsid w:val="00DC54EF"/>
    <w:rsid w:val="00DE2171"/>
    <w:rsid w:val="00E7562A"/>
    <w:rsid w:val="00E92FE7"/>
    <w:rsid w:val="00E96A40"/>
    <w:rsid w:val="00ED4201"/>
    <w:rsid w:val="00EE4302"/>
    <w:rsid w:val="00EE78A0"/>
    <w:rsid w:val="00F1098A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8A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A40"/>
    <w:pPr>
      <w:spacing w:after="0" w:line="480" w:lineRule="exact"/>
      <w:outlineLvl w:val="0"/>
    </w:pPr>
    <w:rPr>
      <w:b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E96A40"/>
    <w:rPr>
      <w:rFonts w:cs="Times New Roman (Body CS)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444</Words>
  <Characters>2580</Characters>
  <Application>Microsoft Office Word</Application>
  <DocSecurity>0</DocSecurity>
  <Lines>215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Tyson, Kellie</cp:lastModifiedBy>
  <cp:revision>27</cp:revision>
  <dcterms:created xsi:type="dcterms:W3CDTF">2020-07-16T04:38:00Z</dcterms:created>
  <dcterms:modified xsi:type="dcterms:W3CDTF">2022-06-07T02:45:00Z</dcterms:modified>
</cp:coreProperties>
</file>